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F937" w14:textId="19DDDE29" w:rsidR="00207E00" w:rsidRPr="000B3E9F" w:rsidRDefault="00207E00" w:rsidP="00207E00"/>
    <w:p w14:paraId="6F809DF0" w14:textId="25D974E1" w:rsidR="005A2BF7" w:rsidRPr="000B3E9F" w:rsidRDefault="00486552" w:rsidP="005A2BF7">
      <w:pPr>
        <w:jc w:val="center"/>
        <w:rPr>
          <w:b/>
          <w:sz w:val="28"/>
          <w:szCs w:val="28"/>
        </w:rPr>
      </w:pPr>
      <w:r w:rsidRPr="000B3E9F">
        <w:rPr>
          <w:b/>
          <w:sz w:val="28"/>
          <w:szCs w:val="28"/>
        </w:rPr>
        <w:t>Brenda Strafford Centre on Aging</w:t>
      </w:r>
      <w:r w:rsidR="00207E00" w:rsidRPr="000B3E9F">
        <w:rPr>
          <w:b/>
          <w:sz w:val="28"/>
          <w:szCs w:val="28"/>
        </w:rPr>
        <w:t xml:space="preserve"> </w:t>
      </w:r>
      <w:r w:rsidR="00A84E9E">
        <w:rPr>
          <w:b/>
          <w:sz w:val="28"/>
          <w:szCs w:val="28"/>
        </w:rPr>
        <w:t xml:space="preserve">- </w:t>
      </w:r>
      <w:r w:rsidR="00474F73">
        <w:rPr>
          <w:b/>
          <w:sz w:val="28"/>
          <w:szCs w:val="28"/>
        </w:rPr>
        <w:t>Sponsorships</w:t>
      </w:r>
    </w:p>
    <w:p w14:paraId="68408045" w14:textId="77777777" w:rsidR="00207E00" w:rsidRPr="000B3E9F" w:rsidRDefault="00207E00" w:rsidP="00207E00">
      <w:pPr>
        <w:jc w:val="center"/>
        <w:rPr>
          <w:b/>
          <w:sz w:val="28"/>
          <w:szCs w:val="28"/>
        </w:rPr>
      </w:pPr>
    </w:p>
    <w:tbl>
      <w:tblPr>
        <w:tblStyle w:val="TableGrid"/>
        <w:tblW w:w="9594" w:type="dxa"/>
        <w:tblInd w:w="-5" w:type="dxa"/>
        <w:tblLook w:val="04A0" w:firstRow="1" w:lastRow="0" w:firstColumn="1" w:lastColumn="0" w:noHBand="0" w:noVBand="1"/>
      </w:tblPr>
      <w:tblGrid>
        <w:gridCol w:w="3130"/>
        <w:gridCol w:w="6464"/>
      </w:tblGrid>
      <w:tr w:rsidR="000B3E9F" w:rsidRPr="000B3E9F" w14:paraId="7A852F4B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0D85CEE1" w14:textId="36467C2C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Name</w:t>
            </w:r>
            <w:r w:rsidR="000D12F4" w:rsidRPr="000B3E9F">
              <w:rPr>
                <w:b/>
                <w:sz w:val="24"/>
                <w:szCs w:val="24"/>
              </w:rPr>
              <w:t xml:space="preserve"> and Affiliation</w:t>
            </w:r>
            <w:r w:rsidRPr="000B3E9F">
              <w:rPr>
                <w:b/>
                <w:sz w:val="24"/>
                <w:szCs w:val="24"/>
              </w:rPr>
              <w:t xml:space="preserve"> </w:t>
            </w:r>
            <w:r w:rsidR="005F462D" w:rsidRPr="000B3E9F">
              <w:rPr>
                <w:b/>
                <w:sz w:val="24"/>
                <w:szCs w:val="24"/>
              </w:rPr>
              <w:br/>
            </w:r>
            <w:r w:rsidRPr="000B3E9F">
              <w:rPr>
                <w:b/>
                <w:sz w:val="24"/>
                <w:szCs w:val="24"/>
              </w:rPr>
              <w:t xml:space="preserve">of </w:t>
            </w:r>
            <w:r w:rsidR="00474F73">
              <w:rPr>
                <w:b/>
                <w:sz w:val="24"/>
                <w:szCs w:val="24"/>
              </w:rPr>
              <w:t>Recipient</w:t>
            </w:r>
            <w:r w:rsidRPr="000B3E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615E5239" w14:textId="77777777" w:rsidR="00207E00" w:rsidRPr="000B3E9F" w:rsidRDefault="00207E00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4E9E" w:rsidRPr="000B3E9F" w14:paraId="536F4DA5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6D955870" w14:textId="2604958C" w:rsidR="001C2AD4" w:rsidRPr="000B3E9F" w:rsidRDefault="00474F73" w:rsidP="00640E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Event</w:t>
            </w:r>
            <w:r w:rsidR="001C2AD4" w:rsidRPr="000B3E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156EB701" w14:textId="77777777" w:rsidR="001C2AD4" w:rsidRPr="000B3E9F" w:rsidRDefault="001C2AD4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6BD1" w:rsidRPr="000B3E9F" w14:paraId="730BD3E0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4892BDA8" w14:textId="05D90CCB" w:rsidR="00E96BD1" w:rsidRDefault="00E96BD1" w:rsidP="00640E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Event:</w:t>
            </w:r>
          </w:p>
        </w:tc>
        <w:tc>
          <w:tcPr>
            <w:tcW w:w="6464" w:type="dxa"/>
          </w:tcPr>
          <w:p w14:paraId="4082BFFB" w14:textId="77777777" w:rsidR="00E96BD1" w:rsidRPr="000B3E9F" w:rsidRDefault="00E96BD1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E9F" w:rsidRPr="000B3E9F" w14:paraId="5583A65C" w14:textId="77777777" w:rsidTr="00A84E9E">
        <w:trPr>
          <w:trHeight w:val="364"/>
        </w:trPr>
        <w:tc>
          <w:tcPr>
            <w:tcW w:w="3130" w:type="dxa"/>
            <w:shd w:val="clear" w:color="auto" w:fill="E7E6E6" w:themeFill="background2"/>
          </w:tcPr>
          <w:p w14:paraId="6274413C" w14:textId="00AD2CF9" w:rsidR="00207E00" w:rsidRPr="000B3E9F" w:rsidRDefault="00474F73" w:rsidP="00640E2F">
            <w:pPr>
              <w:ind w:left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8010B1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of Event</w:t>
            </w:r>
            <w:r w:rsidR="00207E00" w:rsidRPr="000B3E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20F797B4" w14:textId="77777777" w:rsidR="00207E00" w:rsidRPr="000B3E9F" w:rsidRDefault="00207E00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E9F" w:rsidRPr="000B3E9F" w14:paraId="6631D576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36920CB0" w14:textId="29DF4082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 xml:space="preserve">Date </w:t>
            </w:r>
            <w:r w:rsidR="00474F73">
              <w:rPr>
                <w:b/>
                <w:sz w:val="24"/>
                <w:szCs w:val="24"/>
              </w:rPr>
              <w:t xml:space="preserve">Sponsorship </w:t>
            </w:r>
            <w:r w:rsidR="00474F73">
              <w:rPr>
                <w:b/>
                <w:sz w:val="24"/>
                <w:szCs w:val="24"/>
              </w:rPr>
              <w:br/>
              <w:t xml:space="preserve">was </w:t>
            </w:r>
            <w:r w:rsidRPr="000B3E9F">
              <w:rPr>
                <w:b/>
                <w:sz w:val="24"/>
                <w:szCs w:val="24"/>
              </w:rPr>
              <w:t>Award</w:t>
            </w:r>
            <w:r w:rsidR="00474F73">
              <w:rPr>
                <w:b/>
                <w:sz w:val="24"/>
                <w:szCs w:val="24"/>
              </w:rPr>
              <w:t>ed</w:t>
            </w:r>
            <w:r w:rsidRPr="000B3E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1BFD79AE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</w:p>
        </w:tc>
      </w:tr>
      <w:tr w:rsidR="000B3E9F" w:rsidRPr="000B3E9F" w14:paraId="10632BCB" w14:textId="77777777" w:rsidTr="00A84E9E">
        <w:trPr>
          <w:trHeight w:val="364"/>
        </w:trPr>
        <w:tc>
          <w:tcPr>
            <w:tcW w:w="3130" w:type="dxa"/>
            <w:shd w:val="clear" w:color="auto" w:fill="E7E6E6" w:themeFill="background2"/>
          </w:tcPr>
          <w:p w14:paraId="20D6F420" w14:textId="33100519" w:rsidR="00207E00" w:rsidRPr="000B3E9F" w:rsidRDefault="00474F73" w:rsidP="00640E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  <w:r w:rsidR="00207E00" w:rsidRPr="000B3E9F">
              <w:rPr>
                <w:b/>
                <w:sz w:val="24"/>
                <w:szCs w:val="24"/>
              </w:rPr>
              <w:t xml:space="preserve"> Awarded:</w:t>
            </w:r>
          </w:p>
        </w:tc>
        <w:tc>
          <w:tcPr>
            <w:tcW w:w="6464" w:type="dxa"/>
          </w:tcPr>
          <w:p w14:paraId="71602472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  <w:r w:rsidRPr="000B3E9F">
              <w:rPr>
                <w:bCs/>
                <w:sz w:val="24"/>
                <w:szCs w:val="24"/>
              </w:rPr>
              <w:t>$</w:t>
            </w:r>
          </w:p>
        </w:tc>
      </w:tr>
      <w:tr w:rsidR="000B3E9F" w:rsidRPr="000B3E9F" w14:paraId="4FC23D3B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7A004063" w14:textId="77777777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6464" w:type="dxa"/>
          </w:tcPr>
          <w:p w14:paraId="76B31890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</w:p>
        </w:tc>
      </w:tr>
    </w:tbl>
    <w:p w14:paraId="324292B1" w14:textId="77777777" w:rsidR="00207E00" w:rsidRPr="000B3E9F" w:rsidRDefault="00207E00" w:rsidP="002A1E89">
      <w:pPr>
        <w:rPr>
          <w:b/>
          <w:sz w:val="28"/>
          <w:szCs w:val="28"/>
        </w:rPr>
      </w:pPr>
    </w:p>
    <w:p w14:paraId="249AFFB3" w14:textId="27731D5B" w:rsidR="005A2BF7" w:rsidRPr="000B3E9F" w:rsidRDefault="005A2BF7" w:rsidP="00F825CB">
      <w:pPr>
        <w:rPr>
          <w:b/>
          <w:sz w:val="24"/>
          <w:szCs w:val="24"/>
        </w:rPr>
      </w:pPr>
      <w:r w:rsidRPr="00FC443B">
        <w:rPr>
          <w:b/>
          <w:sz w:val="28"/>
          <w:szCs w:val="28"/>
        </w:rPr>
        <w:t>Instructions:</w:t>
      </w:r>
      <w:r w:rsidRPr="000B3E9F">
        <w:rPr>
          <w:b/>
          <w:sz w:val="24"/>
          <w:szCs w:val="24"/>
        </w:rPr>
        <w:t xml:space="preserve"> 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Please report on </w:t>
      </w:r>
      <w:r w:rsidR="001D69A9">
        <w:rPr>
          <w:rFonts w:asciiTheme="minorHAnsi" w:hAnsiTheme="minorHAnsi" w:cstheme="minorHAnsi"/>
          <w:bCs/>
          <w:sz w:val="24"/>
          <w:szCs w:val="24"/>
        </w:rPr>
        <w:t>the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following items</w:t>
      </w:r>
      <w:r w:rsidR="001D69A9">
        <w:rPr>
          <w:rFonts w:asciiTheme="minorHAnsi" w:hAnsiTheme="minorHAnsi" w:cstheme="minorHAnsi"/>
          <w:bCs/>
          <w:sz w:val="24"/>
          <w:szCs w:val="24"/>
        </w:rPr>
        <w:t xml:space="preserve"> that are relevant to </w:t>
      </w:r>
      <w:r w:rsidR="009666B8">
        <w:rPr>
          <w:rFonts w:asciiTheme="minorHAnsi" w:hAnsiTheme="minorHAnsi" w:cstheme="minorHAnsi"/>
          <w:bCs/>
          <w:sz w:val="24"/>
          <w:szCs w:val="24"/>
        </w:rPr>
        <w:t>your event</w:t>
      </w:r>
      <w:r w:rsidR="001D69A9">
        <w:rPr>
          <w:rFonts w:asciiTheme="minorHAnsi" w:hAnsiTheme="minorHAnsi" w:cstheme="minorHAnsi"/>
          <w:sz w:val="24"/>
          <w:szCs w:val="24"/>
        </w:rPr>
        <w:t xml:space="preserve"> and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D69A9">
        <w:rPr>
          <w:rFonts w:asciiTheme="minorHAnsi" w:hAnsiTheme="minorHAnsi" w:cstheme="minorHAnsi"/>
          <w:bCs/>
          <w:sz w:val="24"/>
          <w:szCs w:val="24"/>
        </w:rPr>
        <w:t>ensure to provide detail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>ed responses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when requested. This information enables us to track outputs</w:t>
      </w:r>
      <w:r w:rsidR="00E97A4E">
        <w:rPr>
          <w:rFonts w:asciiTheme="minorHAnsi" w:hAnsiTheme="minorHAnsi" w:cstheme="minorHAnsi"/>
          <w:bCs/>
          <w:sz w:val="24"/>
          <w:szCs w:val="24"/>
        </w:rPr>
        <w:t xml:space="preserve"> and impacts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from our </w:t>
      </w:r>
      <w:r w:rsidR="009666B8">
        <w:rPr>
          <w:rFonts w:asciiTheme="minorHAnsi" w:hAnsiTheme="minorHAnsi" w:cstheme="minorHAnsi"/>
          <w:bCs/>
          <w:sz w:val="24"/>
          <w:szCs w:val="24"/>
        </w:rPr>
        <w:t>sponsorships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 xml:space="preserve"> and help justify allocating funds to </w:t>
      </w:r>
      <w:r w:rsidR="004E279B">
        <w:rPr>
          <w:rFonts w:asciiTheme="minorHAnsi" w:hAnsiTheme="minorHAnsi" w:cstheme="minorHAnsi"/>
          <w:bCs/>
          <w:sz w:val="24"/>
          <w:szCs w:val="24"/>
        </w:rPr>
        <w:t xml:space="preserve">other </w:t>
      </w:r>
      <w:r w:rsidR="009666B8">
        <w:rPr>
          <w:rFonts w:asciiTheme="minorHAnsi" w:hAnsiTheme="minorHAnsi" w:cstheme="minorHAnsi"/>
          <w:bCs/>
          <w:sz w:val="24"/>
          <w:szCs w:val="24"/>
        </w:rPr>
        <w:t>organizations</w:t>
      </w:r>
      <w:r w:rsidR="004E279B">
        <w:rPr>
          <w:rFonts w:asciiTheme="minorHAnsi" w:hAnsiTheme="minorHAnsi" w:cstheme="minorHAnsi"/>
          <w:bCs/>
          <w:sz w:val="24"/>
          <w:szCs w:val="24"/>
        </w:rPr>
        <w:t xml:space="preserve"> for future events</w:t>
      </w:r>
      <w:r w:rsidRPr="001D69A9">
        <w:rPr>
          <w:rFonts w:asciiTheme="minorHAnsi" w:hAnsiTheme="minorHAnsi" w:cstheme="minorHAnsi"/>
          <w:bCs/>
          <w:sz w:val="24"/>
          <w:szCs w:val="24"/>
        </w:rPr>
        <w:t>. Bullets points are acceptable throughout the report.</w:t>
      </w:r>
      <w:r w:rsidRPr="001D69A9">
        <w:rPr>
          <w:b/>
        </w:rPr>
        <w:br/>
      </w:r>
    </w:p>
    <w:p w14:paraId="39851BB9" w14:textId="448B0CE9" w:rsidR="006A40AD" w:rsidRPr="00527D40" w:rsidRDefault="00241241" w:rsidP="00F82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Details</w:t>
      </w:r>
      <w:r w:rsidR="00527D40">
        <w:rPr>
          <w:b/>
          <w:sz w:val="28"/>
          <w:szCs w:val="28"/>
        </w:rPr>
        <w:t>:</w:t>
      </w:r>
    </w:p>
    <w:p w14:paraId="532B0FC7" w14:textId="77777777" w:rsidR="004735A0" w:rsidRDefault="004735A0" w:rsidP="004735A0">
      <w:pPr>
        <w:pStyle w:val="ListParagraph"/>
        <w:ind w:left="0"/>
        <w:rPr>
          <w:b/>
        </w:rPr>
      </w:pPr>
    </w:p>
    <w:p w14:paraId="1A9403A4" w14:textId="71023489" w:rsidR="004735A0" w:rsidRPr="004735A0" w:rsidRDefault="00B17DE2" w:rsidP="004735A0">
      <w:pPr>
        <w:pStyle w:val="ListParagraph"/>
        <w:numPr>
          <w:ilvl w:val="0"/>
          <w:numId w:val="5"/>
        </w:numPr>
        <w:ind w:left="357" w:hanging="357"/>
      </w:pPr>
      <w:r>
        <w:rPr>
          <w:b/>
        </w:rPr>
        <w:t>Please provide a brief description of the event.</w:t>
      </w:r>
    </w:p>
    <w:p w14:paraId="7628E935" w14:textId="4501602A" w:rsidR="001A418C" w:rsidRDefault="001A418C" w:rsidP="001A418C"/>
    <w:p w14:paraId="60D2F656" w14:textId="77777777" w:rsidR="001A418C" w:rsidRPr="001A418C" w:rsidRDefault="001A418C" w:rsidP="001A418C"/>
    <w:p w14:paraId="6714D6DB" w14:textId="16FF1CD6" w:rsidR="00E47803" w:rsidRPr="00E47803" w:rsidRDefault="00E47803" w:rsidP="004735A0">
      <w:pPr>
        <w:pStyle w:val="ListParagraph"/>
        <w:numPr>
          <w:ilvl w:val="0"/>
          <w:numId w:val="5"/>
        </w:numPr>
        <w:ind w:left="357" w:hanging="357"/>
      </w:pPr>
      <w:r>
        <w:rPr>
          <w:b/>
        </w:rPr>
        <w:t>Was the event hosted in person or virtually?</w:t>
      </w:r>
      <w:r>
        <w:rPr>
          <w:b/>
        </w:rPr>
        <w:br/>
      </w:r>
    </w:p>
    <w:p w14:paraId="3C68837B" w14:textId="77777777" w:rsidR="00E47803" w:rsidRPr="00E47803" w:rsidRDefault="00E47803" w:rsidP="00E47803">
      <w:pPr>
        <w:pStyle w:val="ListParagraph"/>
        <w:ind w:left="357"/>
      </w:pPr>
    </w:p>
    <w:p w14:paraId="269F98C4" w14:textId="1EF3DD39" w:rsidR="00953428" w:rsidRPr="00826D3E" w:rsidRDefault="00953428" w:rsidP="00953428">
      <w:pPr>
        <w:pStyle w:val="ListParagraph"/>
        <w:numPr>
          <w:ilvl w:val="0"/>
          <w:numId w:val="5"/>
        </w:numPr>
        <w:ind w:left="357" w:hanging="357"/>
      </w:pPr>
      <w:r>
        <w:rPr>
          <w:b/>
        </w:rPr>
        <w:t>Did you have any notable speakers? If so, please provide their names and affiliations.</w:t>
      </w:r>
    </w:p>
    <w:p w14:paraId="5791DA5A" w14:textId="77777777" w:rsidR="00826D3E" w:rsidRDefault="00826D3E" w:rsidP="00826D3E">
      <w:pPr>
        <w:pStyle w:val="ListParagraph"/>
      </w:pPr>
    </w:p>
    <w:p w14:paraId="17909FA8" w14:textId="434A930A" w:rsidR="00826D3E" w:rsidRPr="00527D40" w:rsidRDefault="00826D3E" w:rsidP="0082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Outputs and Impacts:</w:t>
      </w:r>
    </w:p>
    <w:p w14:paraId="4AB25811" w14:textId="77777777" w:rsidR="00953428" w:rsidRPr="001A418C" w:rsidRDefault="00953428" w:rsidP="00953428"/>
    <w:p w14:paraId="46DCA4CA" w14:textId="2C811DEC" w:rsidR="00174EF1" w:rsidRPr="00A45D91" w:rsidRDefault="00E47803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</w:rPr>
        <w:t xml:space="preserve">How many people registered for the event? </w:t>
      </w:r>
    </w:p>
    <w:p w14:paraId="7065A05A" w14:textId="45BE842F" w:rsidR="00A45D91" w:rsidRDefault="00A45D91" w:rsidP="00A45D91"/>
    <w:p w14:paraId="38E1E188" w14:textId="77777777" w:rsidR="00A45D91" w:rsidRDefault="00A45D91" w:rsidP="00A45D91"/>
    <w:p w14:paraId="6B53D3CC" w14:textId="4C95EBCF" w:rsidR="00174EF1" w:rsidRPr="00A45D91" w:rsidRDefault="00E47803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</w:rPr>
        <w:t>How many people</w:t>
      </w:r>
      <w:r w:rsidR="001576CF" w:rsidRPr="00A45D91">
        <w:rPr>
          <w:b/>
        </w:rPr>
        <w:t xml:space="preserve"> </w:t>
      </w:r>
      <w:r w:rsidRPr="00A45D91">
        <w:rPr>
          <w:b/>
        </w:rPr>
        <w:t>attended the event?</w:t>
      </w:r>
    </w:p>
    <w:p w14:paraId="2E843007" w14:textId="6275443A" w:rsidR="00A45D91" w:rsidRDefault="00A45D91" w:rsidP="00A45D91"/>
    <w:p w14:paraId="47C759CF" w14:textId="77777777" w:rsidR="00A45D91" w:rsidRDefault="00A45D91" w:rsidP="00A45D91"/>
    <w:p w14:paraId="29D6881C" w14:textId="2A7769C9" w:rsidR="00174EF1" w:rsidRDefault="00280182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</w:rPr>
        <w:t>Did this</w:t>
      </w:r>
      <w:r w:rsidR="00E47803" w:rsidRPr="00A45D91">
        <w:rPr>
          <w:b/>
        </w:rPr>
        <w:t xml:space="preserve"> event </w:t>
      </w:r>
      <w:r w:rsidRPr="00A45D91">
        <w:rPr>
          <w:b/>
        </w:rPr>
        <w:t xml:space="preserve">draw </w:t>
      </w:r>
      <w:r w:rsidR="00E47803" w:rsidRPr="00A45D91">
        <w:rPr>
          <w:b/>
        </w:rPr>
        <w:t xml:space="preserve">local, provincial, national, </w:t>
      </w:r>
      <w:r w:rsidR="00E70C61">
        <w:rPr>
          <w:b/>
        </w:rPr>
        <w:t>and/</w:t>
      </w:r>
      <w:r w:rsidR="00E47803" w:rsidRPr="00A45D91">
        <w:rPr>
          <w:b/>
        </w:rPr>
        <w:t xml:space="preserve">or international </w:t>
      </w:r>
      <w:r w:rsidRPr="00A45D91">
        <w:rPr>
          <w:b/>
        </w:rPr>
        <w:t>attendees</w:t>
      </w:r>
      <w:r w:rsidR="00E47803" w:rsidRPr="00A45D91">
        <w:rPr>
          <w:b/>
        </w:rPr>
        <w:t>?</w:t>
      </w:r>
      <w:r w:rsidR="00207E00" w:rsidRPr="00A45D91">
        <w:rPr>
          <w:b/>
        </w:rPr>
        <w:t xml:space="preserve"> </w:t>
      </w:r>
      <w:r w:rsidR="00207E00" w:rsidRPr="000B3E9F">
        <w:t xml:space="preserve"> </w:t>
      </w:r>
    </w:p>
    <w:p w14:paraId="6C4C7590" w14:textId="765605BF" w:rsidR="00A45D91" w:rsidRDefault="00A45D91" w:rsidP="00A45D91"/>
    <w:p w14:paraId="5D276606" w14:textId="77777777" w:rsidR="00A45D91" w:rsidRDefault="00A45D91" w:rsidP="00A45D91"/>
    <w:p w14:paraId="55AC0452" w14:textId="715A467F" w:rsidR="00174EF1" w:rsidRPr="00A45D91" w:rsidRDefault="00953428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  <w:bCs/>
        </w:rPr>
        <w:t xml:space="preserve">Did this event receive media coverage (news, </w:t>
      </w:r>
      <w:r w:rsidR="00F539F7">
        <w:rPr>
          <w:b/>
          <w:bCs/>
        </w:rPr>
        <w:t xml:space="preserve">radio, </w:t>
      </w:r>
      <w:r w:rsidRPr="00A45D91">
        <w:rPr>
          <w:b/>
          <w:bCs/>
        </w:rPr>
        <w:t>social media)?</w:t>
      </w:r>
      <w:r w:rsidR="0038734B" w:rsidRPr="00A45D91">
        <w:rPr>
          <w:b/>
          <w:bCs/>
        </w:rPr>
        <w:t xml:space="preserve"> If so, please provide the name of </w:t>
      </w:r>
      <w:r w:rsidR="001576CF" w:rsidRPr="00A45D91">
        <w:rPr>
          <w:b/>
          <w:bCs/>
        </w:rPr>
        <w:t xml:space="preserve">each </w:t>
      </w:r>
      <w:r w:rsidR="0038734B" w:rsidRPr="00A45D91">
        <w:rPr>
          <w:b/>
          <w:bCs/>
        </w:rPr>
        <w:t>media outlet, date of coverage, topic of coverage, and a URL of the coverage</w:t>
      </w:r>
      <w:r w:rsidR="00530FEE">
        <w:rPr>
          <w:b/>
          <w:bCs/>
        </w:rPr>
        <w:t xml:space="preserve"> if applicable</w:t>
      </w:r>
      <w:r w:rsidR="0038734B" w:rsidRPr="00A45D91">
        <w:rPr>
          <w:b/>
          <w:bCs/>
        </w:rPr>
        <w:t>.</w:t>
      </w:r>
    </w:p>
    <w:p w14:paraId="4ED1DB97" w14:textId="51922DA2" w:rsidR="00A45D91" w:rsidRDefault="00A45D91" w:rsidP="00A45D91"/>
    <w:p w14:paraId="6FED732B" w14:textId="77777777" w:rsidR="00A45D91" w:rsidRDefault="00A45D91" w:rsidP="00A45D91"/>
    <w:p w14:paraId="6004961D" w14:textId="0368383A" w:rsidR="00174EF1" w:rsidRDefault="001576CF" w:rsidP="00A45D91">
      <w:pPr>
        <w:pStyle w:val="ListParagraph"/>
        <w:numPr>
          <w:ilvl w:val="0"/>
          <w:numId w:val="8"/>
        </w:numPr>
        <w:ind w:left="357" w:hanging="357"/>
        <w:rPr>
          <w:b/>
          <w:bCs/>
        </w:rPr>
      </w:pPr>
      <w:r w:rsidRPr="00A45D91">
        <w:rPr>
          <w:b/>
          <w:bCs/>
        </w:rPr>
        <w:t>Did this event produce any products, such as reports or publications? If so, please provide the number of products and a brief description of what they were.</w:t>
      </w:r>
    </w:p>
    <w:p w14:paraId="5041C96F" w14:textId="22202C5B" w:rsidR="00A45D91" w:rsidRDefault="00A45D91" w:rsidP="00A45D91">
      <w:pPr>
        <w:rPr>
          <w:b/>
          <w:bCs/>
        </w:rPr>
      </w:pPr>
    </w:p>
    <w:p w14:paraId="4752718E" w14:textId="77777777" w:rsidR="00A45D91" w:rsidRPr="00A45D91" w:rsidRDefault="00A45D91" w:rsidP="00A45D91">
      <w:pPr>
        <w:rPr>
          <w:b/>
          <w:bCs/>
        </w:rPr>
      </w:pPr>
    </w:p>
    <w:p w14:paraId="69B3195D" w14:textId="17A52171" w:rsidR="00174EF1" w:rsidRPr="00A45D91" w:rsidRDefault="00174EF1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  <w:bCs/>
        </w:rPr>
        <w:t xml:space="preserve">Did any activities </w:t>
      </w:r>
      <w:r w:rsidR="00E96C4C">
        <w:rPr>
          <w:b/>
          <w:bCs/>
        </w:rPr>
        <w:t>ensue from the</w:t>
      </w:r>
      <w:r w:rsidRPr="00A45D91">
        <w:rPr>
          <w:b/>
          <w:bCs/>
        </w:rPr>
        <w:t xml:space="preserve"> event, such as follow-up meetings? If so, please provide the number of activities and brief description of what they were.</w:t>
      </w:r>
    </w:p>
    <w:p w14:paraId="337CBE2D" w14:textId="6D50E4E2" w:rsidR="00A45D91" w:rsidRDefault="00A45D91" w:rsidP="00A45D91"/>
    <w:p w14:paraId="5369A664" w14:textId="77777777" w:rsidR="00A45D91" w:rsidRDefault="00A45D91" w:rsidP="00A45D91"/>
    <w:p w14:paraId="3809023B" w14:textId="1AB1A717" w:rsidR="003E6F70" w:rsidRPr="00A45D91" w:rsidRDefault="00174EF1" w:rsidP="00A45D91">
      <w:pPr>
        <w:pStyle w:val="ListParagraph"/>
        <w:numPr>
          <w:ilvl w:val="0"/>
          <w:numId w:val="8"/>
        </w:numPr>
        <w:ind w:left="357" w:hanging="357"/>
      </w:pPr>
      <w:r w:rsidRPr="00A45D91">
        <w:rPr>
          <w:b/>
          <w:bCs/>
        </w:rPr>
        <w:t xml:space="preserve">Please provide additional commentary about the </w:t>
      </w:r>
      <w:r w:rsidR="00F33234">
        <w:rPr>
          <w:b/>
          <w:bCs/>
        </w:rPr>
        <w:t>benefits of this event</w:t>
      </w:r>
      <w:r w:rsidR="004D44DA">
        <w:rPr>
          <w:b/>
          <w:bCs/>
        </w:rPr>
        <w:t xml:space="preserve"> </w:t>
      </w:r>
      <w:r w:rsidR="00A85998">
        <w:rPr>
          <w:b/>
          <w:bCs/>
        </w:rPr>
        <w:t>as it relates to population aging.</w:t>
      </w:r>
      <w:r w:rsidR="00B26E8B" w:rsidRPr="00A45D91">
        <w:rPr>
          <w:b/>
          <w:bCs/>
        </w:rPr>
        <w:br/>
      </w:r>
    </w:p>
    <w:p w14:paraId="7D79AE75" w14:textId="77777777" w:rsidR="00B832A7" w:rsidRPr="000B3E9F" w:rsidRDefault="00B832A7" w:rsidP="00207E00">
      <w:pPr>
        <w:spacing w:after="200" w:line="276" w:lineRule="auto"/>
        <w:rPr>
          <w:sz w:val="28"/>
          <w:szCs w:val="28"/>
        </w:rPr>
      </w:pPr>
    </w:p>
    <w:p w14:paraId="47A151B3" w14:textId="77777777" w:rsidR="00B832A7" w:rsidRPr="000B3E9F" w:rsidRDefault="00B832A7" w:rsidP="00B832A7">
      <w:pPr>
        <w:ind w:left="180" w:firstLine="180"/>
      </w:pPr>
      <w:r w:rsidRPr="000B3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8482" wp14:editId="6050238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D922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75pt" to="88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C819A5" w14:textId="77777777" w:rsidR="00B832A7" w:rsidRPr="000B3E9F" w:rsidRDefault="00B832A7" w:rsidP="00B832A7">
      <w:pPr>
        <w:ind w:left="180" w:firstLine="180"/>
      </w:pPr>
    </w:p>
    <w:p w14:paraId="477B1D90" w14:textId="51A87D25" w:rsidR="00D832B9" w:rsidRPr="000B3E9F" w:rsidRDefault="00BD4E58" w:rsidP="003E6F70">
      <w:pPr>
        <w:spacing w:after="200" w:line="276" w:lineRule="auto"/>
        <w:jc w:val="center"/>
      </w:pPr>
      <w:r>
        <w:t>Please s</w:t>
      </w:r>
      <w:r w:rsidR="00B832A7" w:rsidRPr="000B3E9F">
        <w:t>ubmit</w:t>
      </w:r>
      <w:r>
        <w:t xml:space="preserve"> the</w:t>
      </w:r>
      <w:r w:rsidR="00B832A7" w:rsidRPr="000B3E9F">
        <w:t xml:space="preserve"> completed </w:t>
      </w:r>
      <w:r>
        <w:t>report</w:t>
      </w:r>
      <w:r w:rsidR="00B832A7" w:rsidRPr="000B3E9F">
        <w:t xml:space="preserve"> to </w:t>
      </w:r>
      <w:hyperlink r:id="rId7" w:history="1">
        <w:r w:rsidR="00E61A84">
          <w:rPr>
            <w:rStyle w:val="Hyperlink"/>
          </w:rPr>
          <w:t>bscoa@ucalgary.ca</w:t>
        </w:r>
      </w:hyperlink>
      <w:r w:rsidR="00E61A84">
        <w:t xml:space="preserve"> </w:t>
      </w:r>
      <w:r w:rsidR="00B17DE2">
        <w:t xml:space="preserve">and </w:t>
      </w:r>
      <w:r w:rsidR="00497FA8">
        <w:br/>
      </w:r>
      <w:r w:rsidR="00B17DE2">
        <w:t>attach a program or agenda of the event to the email.</w:t>
      </w:r>
      <w:r w:rsidR="00497FA8">
        <w:t xml:space="preserve"> </w:t>
      </w:r>
    </w:p>
    <w:sectPr w:rsidR="00D832B9" w:rsidRPr="000B3E9F" w:rsidSect="00F825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BBED" w14:textId="77777777" w:rsidR="00CA4F46" w:rsidRDefault="00CA4F46">
      <w:r>
        <w:separator/>
      </w:r>
    </w:p>
  </w:endnote>
  <w:endnote w:type="continuationSeparator" w:id="0">
    <w:p w14:paraId="1EE6AC4E" w14:textId="77777777" w:rsidR="00CA4F46" w:rsidRDefault="00CA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E9A9" w14:textId="2E4711AF" w:rsidR="0001237B" w:rsidRDefault="005D33FB">
    <w:pPr>
      <w:pStyle w:val="Footer"/>
    </w:pPr>
    <w:r>
      <w:t xml:space="preserve">Revised </w:t>
    </w:r>
    <w:r w:rsidR="002344C3">
      <w:t>September</w:t>
    </w:r>
    <w:r w:rsidR="00767B3A">
      <w:t xml:space="preserve"> 2021</w:t>
    </w:r>
  </w:p>
  <w:p w14:paraId="7C0CCF15" w14:textId="77777777" w:rsidR="0001237B" w:rsidRDefault="00CA4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7B12" w14:textId="77777777" w:rsidR="00CA4F46" w:rsidRDefault="00CA4F46">
      <w:r>
        <w:separator/>
      </w:r>
    </w:p>
  </w:footnote>
  <w:footnote w:type="continuationSeparator" w:id="0">
    <w:p w14:paraId="529055DD" w14:textId="77777777" w:rsidR="00CA4F46" w:rsidRDefault="00CA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7E72" w14:textId="2FBF1FDF" w:rsidR="00486552" w:rsidRDefault="00486552" w:rsidP="00486552">
    <w:pPr>
      <w:pStyle w:val="Header"/>
      <w:jc w:val="right"/>
    </w:pPr>
    <w:r>
      <w:rPr>
        <w:noProof/>
        <w:color w:val="1F497D"/>
      </w:rPr>
      <w:drawing>
        <wp:inline distT="0" distB="0" distL="0" distR="0" wp14:anchorId="523674E5" wp14:editId="0E2F4897">
          <wp:extent cx="2524125" cy="72181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O'Brien_Brenda_Strafford_Centre_Aging_lockup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063" cy="72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39CC"/>
    <w:multiLevelType w:val="hybridMultilevel"/>
    <w:tmpl w:val="FF66B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340"/>
    <w:multiLevelType w:val="hybridMultilevel"/>
    <w:tmpl w:val="C41AD6E4"/>
    <w:lvl w:ilvl="0" w:tplc="225EF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87C"/>
    <w:multiLevelType w:val="hybridMultilevel"/>
    <w:tmpl w:val="FF66B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8F5"/>
    <w:multiLevelType w:val="hybridMultilevel"/>
    <w:tmpl w:val="C5CCC840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D678C"/>
    <w:multiLevelType w:val="hybridMultilevel"/>
    <w:tmpl w:val="67AA6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3585"/>
    <w:multiLevelType w:val="hybridMultilevel"/>
    <w:tmpl w:val="ECEA9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2609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00"/>
    <w:rsid w:val="00004B43"/>
    <w:rsid w:val="000529C7"/>
    <w:rsid w:val="0005578E"/>
    <w:rsid w:val="0008472E"/>
    <w:rsid w:val="00093A52"/>
    <w:rsid w:val="000B3E9F"/>
    <w:rsid w:val="000D12F4"/>
    <w:rsid w:val="000F35CC"/>
    <w:rsid w:val="000F7968"/>
    <w:rsid w:val="001576CF"/>
    <w:rsid w:val="00174EF1"/>
    <w:rsid w:val="00196FCA"/>
    <w:rsid w:val="001A2B79"/>
    <w:rsid w:val="001A418C"/>
    <w:rsid w:val="001B4EC6"/>
    <w:rsid w:val="001C2AD4"/>
    <w:rsid w:val="001D69A9"/>
    <w:rsid w:val="001E2A30"/>
    <w:rsid w:val="001E3EAD"/>
    <w:rsid w:val="00207E00"/>
    <w:rsid w:val="002221D3"/>
    <w:rsid w:val="00226BEA"/>
    <w:rsid w:val="002344C3"/>
    <w:rsid w:val="002406FB"/>
    <w:rsid w:val="00241241"/>
    <w:rsid w:val="002518B4"/>
    <w:rsid w:val="002550C7"/>
    <w:rsid w:val="002708CF"/>
    <w:rsid w:val="00270F25"/>
    <w:rsid w:val="00280182"/>
    <w:rsid w:val="002A1E89"/>
    <w:rsid w:val="002F51EE"/>
    <w:rsid w:val="002F61B6"/>
    <w:rsid w:val="0038734B"/>
    <w:rsid w:val="003E6F70"/>
    <w:rsid w:val="004735A0"/>
    <w:rsid w:val="00474F73"/>
    <w:rsid w:val="00475B97"/>
    <w:rsid w:val="00486552"/>
    <w:rsid w:val="00497FA8"/>
    <w:rsid w:val="004A2B28"/>
    <w:rsid w:val="004D44DA"/>
    <w:rsid w:val="004E074A"/>
    <w:rsid w:val="004E279B"/>
    <w:rsid w:val="004F6E25"/>
    <w:rsid w:val="00527D40"/>
    <w:rsid w:val="00530FEE"/>
    <w:rsid w:val="005849E5"/>
    <w:rsid w:val="00595CCB"/>
    <w:rsid w:val="005A2BF7"/>
    <w:rsid w:val="005C753D"/>
    <w:rsid w:val="005D33FB"/>
    <w:rsid w:val="005F462D"/>
    <w:rsid w:val="00624760"/>
    <w:rsid w:val="00627E56"/>
    <w:rsid w:val="00647082"/>
    <w:rsid w:val="00650573"/>
    <w:rsid w:val="00650A54"/>
    <w:rsid w:val="006A40AD"/>
    <w:rsid w:val="006D3CDC"/>
    <w:rsid w:val="00722E32"/>
    <w:rsid w:val="00740BFC"/>
    <w:rsid w:val="00742AD2"/>
    <w:rsid w:val="00767B3A"/>
    <w:rsid w:val="0077001A"/>
    <w:rsid w:val="007A0DF7"/>
    <w:rsid w:val="007B17F4"/>
    <w:rsid w:val="007C397A"/>
    <w:rsid w:val="007E48F1"/>
    <w:rsid w:val="008010B1"/>
    <w:rsid w:val="00826D3E"/>
    <w:rsid w:val="00845D73"/>
    <w:rsid w:val="00866289"/>
    <w:rsid w:val="0089193E"/>
    <w:rsid w:val="008E0BFF"/>
    <w:rsid w:val="008E3503"/>
    <w:rsid w:val="008F28FB"/>
    <w:rsid w:val="0091173E"/>
    <w:rsid w:val="00913C1C"/>
    <w:rsid w:val="00953428"/>
    <w:rsid w:val="009666B8"/>
    <w:rsid w:val="009A5A33"/>
    <w:rsid w:val="009B1497"/>
    <w:rsid w:val="009D79E4"/>
    <w:rsid w:val="00A45D91"/>
    <w:rsid w:val="00A67FEC"/>
    <w:rsid w:val="00A84E9E"/>
    <w:rsid w:val="00A85998"/>
    <w:rsid w:val="00AB44CE"/>
    <w:rsid w:val="00AB481E"/>
    <w:rsid w:val="00AE3247"/>
    <w:rsid w:val="00AF1F6E"/>
    <w:rsid w:val="00B17DE2"/>
    <w:rsid w:val="00B26E8B"/>
    <w:rsid w:val="00B3516A"/>
    <w:rsid w:val="00B75C10"/>
    <w:rsid w:val="00B832A7"/>
    <w:rsid w:val="00B85C27"/>
    <w:rsid w:val="00B95480"/>
    <w:rsid w:val="00BB54F5"/>
    <w:rsid w:val="00BD4E58"/>
    <w:rsid w:val="00C04ED6"/>
    <w:rsid w:val="00C26AAD"/>
    <w:rsid w:val="00C46B0B"/>
    <w:rsid w:val="00C52E01"/>
    <w:rsid w:val="00CA4F46"/>
    <w:rsid w:val="00CF4906"/>
    <w:rsid w:val="00CF7167"/>
    <w:rsid w:val="00D409DF"/>
    <w:rsid w:val="00D45768"/>
    <w:rsid w:val="00D606EB"/>
    <w:rsid w:val="00D75BAB"/>
    <w:rsid w:val="00D82AF5"/>
    <w:rsid w:val="00D832B9"/>
    <w:rsid w:val="00DC56FC"/>
    <w:rsid w:val="00DE67FF"/>
    <w:rsid w:val="00E140B4"/>
    <w:rsid w:val="00E47803"/>
    <w:rsid w:val="00E61A84"/>
    <w:rsid w:val="00E70C61"/>
    <w:rsid w:val="00E96BD1"/>
    <w:rsid w:val="00E96C4C"/>
    <w:rsid w:val="00E97A4E"/>
    <w:rsid w:val="00EB11CF"/>
    <w:rsid w:val="00F013C3"/>
    <w:rsid w:val="00F33234"/>
    <w:rsid w:val="00F51AB3"/>
    <w:rsid w:val="00F539F7"/>
    <w:rsid w:val="00F66FFC"/>
    <w:rsid w:val="00F825CB"/>
    <w:rsid w:val="00F979FE"/>
    <w:rsid w:val="00FA623E"/>
    <w:rsid w:val="00FA7683"/>
    <w:rsid w:val="00FC02C7"/>
    <w:rsid w:val="00FC1A63"/>
    <w:rsid w:val="00FC443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C99F"/>
  <w15:chartTrackingRefBased/>
  <w15:docId w15:val="{AB7F1071-D8D2-4D75-8DFE-E4A95A1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00"/>
    <w:pPr>
      <w:ind w:left="720"/>
      <w:contextualSpacing/>
    </w:pPr>
  </w:style>
  <w:style w:type="table" w:styleId="TableGrid">
    <w:name w:val="Table Grid"/>
    <w:basedOn w:val="TableNormal"/>
    <w:uiPriority w:val="59"/>
    <w:rsid w:val="002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00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F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4E5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3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coa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Chantelle Zimmer</cp:lastModifiedBy>
  <cp:revision>5</cp:revision>
  <dcterms:created xsi:type="dcterms:W3CDTF">2021-09-29T14:30:00Z</dcterms:created>
  <dcterms:modified xsi:type="dcterms:W3CDTF">2021-09-29T17:06:00Z</dcterms:modified>
</cp:coreProperties>
</file>